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ABA4" w14:textId="6071C361" w:rsidR="00B92719" w:rsidRDefault="00B92719" w:rsidP="00936D7A">
      <w:pPr>
        <w:rPr>
          <w:sz w:val="22"/>
        </w:rPr>
      </w:pPr>
      <w:r>
        <w:rPr>
          <w:rFonts w:hint="eastAsia"/>
          <w:sz w:val="22"/>
        </w:rPr>
        <w:t>学会ホームページの演題募集ページにある応募要項をよくご確認の上、送信してください。</w:t>
      </w:r>
    </w:p>
    <w:p w14:paraId="40205731" w14:textId="77777777" w:rsidR="00B92719" w:rsidRDefault="00B92719" w:rsidP="00936D7A">
      <w:pPr>
        <w:rPr>
          <w:sz w:val="22"/>
        </w:rPr>
      </w:pPr>
    </w:p>
    <w:p w14:paraId="41F9CB95" w14:textId="54E82FBA" w:rsidR="00936D7A" w:rsidRPr="00170F52" w:rsidRDefault="00B7073E" w:rsidP="00936D7A">
      <w:pPr>
        <w:rPr>
          <w:sz w:val="22"/>
        </w:rPr>
      </w:pPr>
      <w:r w:rsidRPr="00170F52">
        <w:rPr>
          <w:rFonts w:hint="eastAsia"/>
          <w:sz w:val="22"/>
        </w:rPr>
        <w:t>１）</w:t>
      </w:r>
      <w:r w:rsidR="00936D7A" w:rsidRPr="00170F52">
        <w:rPr>
          <w:rFonts w:hint="eastAsia"/>
          <w:sz w:val="22"/>
        </w:rPr>
        <w:t>応募セッション</w:t>
      </w:r>
      <w:r w:rsidR="00F25B82">
        <w:rPr>
          <w:rFonts w:hint="eastAsia"/>
          <w:sz w:val="22"/>
        </w:rPr>
        <w:t xml:space="preserve">　※該当するものに</w:t>
      </w:r>
      <w:r w:rsidR="00F25B82">
        <w:rPr>
          <w:rFonts w:hint="eastAsia"/>
          <w:sz w:val="22"/>
        </w:rPr>
        <w:sym w:font="Wingdings" w:char="F0FE"/>
      </w:r>
      <w:r w:rsidR="00F25B82">
        <w:rPr>
          <w:rFonts w:hint="eastAsia"/>
          <w:sz w:val="22"/>
        </w:rPr>
        <w:t>をしてください。</w:t>
      </w:r>
    </w:p>
    <w:p w14:paraId="59D5383A" w14:textId="3CFB73C6" w:rsidR="00936D7A" w:rsidRPr="00170F52" w:rsidRDefault="00000000" w:rsidP="00936D7A">
      <w:pPr>
        <w:rPr>
          <w:sz w:val="22"/>
        </w:rPr>
      </w:pPr>
      <w:sdt>
        <w:sdtPr>
          <w:rPr>
            <w:rFonts w:hint="eastAsia"/>
            <w:sz w:val="22"/>
          </w:rPr>
          <w:id w:val="-2078042635"/>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003E0090">
        <w:rPr>
          <w:rFonts w:hint="eastAsia"/>
          <w:sz w:val="22"/>
        </w:rPr>
        <w:t>公募</w:t>
      </w:r>
      <w:r w:rsidR="00936D7A" w:rsidRPr="00170F52">
        <w:rPr>
          <w:rFonts w:hint="eastAsia"/>
          <w:sz w:val="22"/>
        </w:rPr>
        <w:t>シンポジウム２</w:t>
      </w:r>
      <w:r w:rsidR="003E0090">
        <w:rPr>
          <w:sz w:val="22"/>
        </w:rPr>
        <w:tab/>
      </w:r>
      <w:r w:rsidR="00936D7A" w:rsidRPr="00170F52">
        <w:rPr>
          <w:rFonts w:hint="eastAsia"/>
          <w:sz w:val="22"/>
        </w:rPr>
        <w:t>「ロボット支援下子宮体癌根治術における根治性と低侵襲性両立の試み」</w:t>
      </w:r>
    </w:p>
    <w:p w14:paraId="63DAE109" w14:textId="739603DE" w:rsidR="00936D7A" w:rsidRPr="00170F52" w:rsidRDefault="00000000" w:rsidP="00936D7A">
      <w:pPr>
        <w:rPr>
          <w:sz w:val="22"/>
        </w:rPr>
      </w:pPr>
      <w:sdt>
        <w:sdtPr>
          <w:rPr>
            <w:rFonts w:hint="eastAsia"/>
            <w:sz w:val="22"/>
          </w:rPr>
          <w:id w:val="983972992"/>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003E0090">
        <w:rPr>
          <w:rFonts w:hint="eastAsia"/>
          <w:sz w:val="22"/>
        </w:rPr>
        <w:t>公募</w:t>
      </w:r>
      <w:r w:rsidR="00936D7A" w:rsidRPr="00170F52">
        <w:rPr>
          <w:rFonts w:hint="eastAsia"/>
          <w:sz w:val="22"/>
        </w:rPr>
        <w:t>シンポジウム</w:t>
      </w:r>
      <w:r w:rsidR="00936D7A" w:rsidRPr="00170F52">
        <w:rPr>
          <w:sz w:val="22"/>
        </w:rPr>
        <w:t>3</w:t>
      </w:r>
      <w:r w:rsidR="003E0090">
        <w:rPr>
          <w:sz w:val="22"/>
        </w:rPr>
        <w:tab/>
      </w:r>
      <w:r w:rsidR="00936D7A" w:rsidRPr="00170F52">
        <w:rPr>
          <w:rFonts w:hint="eastAsia"/>
          <w:sz w:val="22"/>
        </w:rPr>
        <w:t>「ロボット支援下手術の</w:t>
      </w:r>
      <w:r w:rsidR="00936D7A" w:rsidRPr="00170F52">
        <w:rPr>
          <w:sz w:val="22"/>
        </w:rPr>
        <w:t>pit fall</w:t>
      </w:r>
      <w:r w:rsidR="00936D7A" w:rsidRPr="00170F52">
        <w:rPr>
          <w:rFonts w:hint="eastAsia"/>
          <w:sz w:val="22"/>
        </w:rPr>
        <w:t>」</w:t>
      </w:r>
    </w:p>
    <w:p w14:paraId="5EF7F98C" w14:textId="1E78D4D2" w:rsidR="00936D7A" w:rsidRPr="00170F52" w:rsidRDefault="00000000" w:rsidP="00936D7A">
      <w:pPr>
        <w:rPr>
          <w:sz w:val="22"/>
        </w:rPr>
      </w:pPr>
      <w:sdt>
        <w:sdtPr>
          <w:rPr>
            <w:rFonts w:hint="eastAsia"/>
            <w:sz w:val="22"/>
          </w:rPr>
          <w:id w:val="-1286503244"/>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003E0090">
        <w:rPr>
          <w:rFonts w:hint="eastAsia"/>
          <w:sz w:val="22"/>
        </w:rPr>
        <w:t>公募</w:t>
      </w:r>
      <w:r w:rsidR="00936D7A" w:rsidRPr="00170F52">
        <w:rPr>
          <w:rFonts w:hint="eastAsia"/>
          <w:sz w:val="22"/>
        </w:rPr>
        <w:t>ワークショップ１</w:t>
      </w:r>
      <w:r w:rsidR="003E0090">
        <w:rPr>
          <w:sz w:val="22"/>
        </w:rPr>
        <w:tab/>
      </w:r>
      <w:r w:rsidR="00936D7A" w:rsidRPr="00170F52">
        <w:rPr>
          <w:rFonts w:hint="eastAsia"/>
          <w:sz w:val="22"/>
        </w:rPr>
        <w:t>「中小規模病院におけるロボット支援下手術―傾向と対策―」</w:t>
      </w:r>
    </w:p>
    <w:p w14:paraId="6A2D638C" w14:textId="49760B04" w:rsidR="00936D7A" w:rsidRPr="00170F52" w:rsidRDefault="00000000" w:rsidP="00936D7A">
      <w:pPr>
        <w:rPr>
          <w:sz w:val="22"/>
        </w:rPr>
      </w:pPr>
      <w:sdt>
        <w:sdtPr>
          <w:rPr>
            <w:rFonts w:hint="eastAsia"/>
            <w:sz w:val="22"/>
          </w:rPr>
          <w:id w:val="1256866100"/>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003E0090">
        <w:rPr>
          <w:rFonts w:hint="eastAsia"/>
          <w:sz w:val="22"/>
        </w:rPr>
        <w:t>公募</w:t>
      </w:r>
      <w:r w:rsidR="00936D7A" w:rsidRPr="00170F52">
        <w:rPr>
          <w:rFonts w:hint="eastAsia"/>
          <w:sz w:val="22"/>
        </w:rPr>
        <w:t>ワークショップ</w:t>
      </w:r>
      <w:r w:rsidR="00936D7A" w:rsidRPr="00170F52">
        <w:rPr>
          <w:sz w:val="22"/>
        </w:rPr>
        <w:t>2</w:t>
      </w:r>
      <w:r w:rsidR="003E0090">
        <w:rPr>
          <w:sz w:val="22"/>
        </w:rPr>
        <w:tab/>
      </w:r>
      <w:r w:rsidR="00936D7A" w:rsidRPr="00170F52">
        <w:rPr>
          <w:rFonts w:hint="eastAsia"/>
          <w:sz w:val="22"/>
        </w:rPr>
        <w:t>「ロボット支援下広汎子宮全摘術はどうなる？どうする？」</w:t>
      </w:r>
    </w:p>
    <w:p w14:paraId="6A50DD14" w14:textId="58E98DC7" w:rsidR="00936D7A" w:rsidRDefault="00000000" w:rsidP="00936D7A">
      <w:pPr>
        <w:rPr>
          <w:sz w:val="22"/>
        </w:rPr>
      </w:pPr>
      <w:sdt>
        <w:sdtPr>
          <w:rPr>
            <w:rFonts w:hint="eastAsia"/>
            <w:sz w:val="22"/>
          </w:rPr>
          <w:id w:val="16820698"/>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003E0090">
        <w:rPr>
          <w:rFonts w:hint="eastAsia"/>
          <w:sz w:val="22"/>
        </w:rPr>
        <w:t>公募</w:t>
      </w:r>
      <w:r w:rsidR="00936D7A" w:rsidRPr="00170F52">
        <w:rPr>
          <w:rFonts w:hint="eastAsia"/>
          <w:sz w:val="22"/>
        </w:rPr>
        <w:t>ワークショップ</w:t>
      </w:r>
      <w:r w:rsidR="00936D7A" w:rsidRPr="00170F52">
        <w:rPr>
          <w:sz w:val="22"/>
        </w:rPr>
        <w:t>3</w:t>
      </w:r>
      <w:r w:rsidR="003E0090">
        <w:rPr>
          <w:sz w:val="22"/>
        </w:rPr>
        <w:tab/>
      </w:r>
      <w:r w:rsidR="00936D7A" w:rsidRPr="00170F52">
        <w:rPr>
          <w:rFonts w:hint="eastAsia"/>
          <w:sz w:val="22"/>
        </w:rPr>
        <w:t>「もう</w:t>
      </w:r>
      <w:r w:rsidR="00936D7A" w:rsidRPr="00170F52">
        <w:rPr>
          <w:sz w:val="22"/>
        </w:rPr>
        <w:t>RSCでしょ！</w:t>
      </w:r>
      <w:r w:rsidR="00936D7A" w:rsidRPr="00170F52">
        <w:rPr>
          <w:rFonts w:hint="eastAsia"/>
          <w:sz w:val="22"/>
        </w:rPr>
        <w:t>」</w:t>
      </w:r>
    </w:p>
    <w:p w14:paraId="3B3E45B2" w14:textId="144E5438" w:rsidR="00936D7A" w:rsidRPr="00170F52" w:rsidRDefault="00000000" w:rsidP="00936D7A">
      <w:pPr>
        <w:rPr>
          <w:sz w:val="22"/>
        </w:rPr>
      </w:pPr>
      <w:sdt>
        <w:sdtPr>
          <w:rPr>
            <w:rFonts w:hint="eastAsia"/>
            <w:sz w:val="22"/>
          </w:rPr>
          <w:id w:val="-1815400356"/>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00936D7A">
        <w:rPr>
          <w:rFonts w:hint="eastAsia"/>
          <w:sz w:val="22"/>
        </w:rPr>
        <w:t>一般口演</w:t>
      </w:r>
    </w:p>
    <w:p w14:paraId="70190D91" w14:textId="77777777" w:rsidR="00B7073E" w:rsidRPr="00170F52" w:rsidRDefault="00B7073E" w:rsidP="00B7073E">
      <w:pPr>
        <w:rPr>
          <w:sz w:val="22"/>
        </w:rPr>
      </w:pPr>
    </w:p>
    <w:p w14:paraId="5A424CB3" w14:textId="77777777" w:rsidR="00936D7A" w:rsidRPr="00170F52" w:rsidRDefault="00B7073E" w:rsidP="00936D7A">
      <w:pPr>
        <w:rPr>
          <w:sz w:val="22"/>
        </w:rPr>
      </w:pPr>
      <w:r w:rsidRPr="00170F52">
        <w:rPr>
          <w:rFonts w:hint="eastAsia"/>
          <w:sz w:val="22"/>
        </w:rPr>
        <w:t>２）</w:t>
      </w:r>
      <w:r w:rsidR="00936D7A" w:rsidRPr="00170F52">
        <w:rPr>
          <w:rFonts w:hint="eastAsia"/>
          <w:sz w:val="22"/>
        </w:rPr>
        <w:t>井坂賞の応募</w:t>
      </w:r>
    </w:p>
    <w:p w14:paraId="3C85633E" w14:textId="3DD54BCD" w:rsidR="00936D7A" w:rsidRPr="00170F52" w:rsidRDefault="00936D7A" w:rsidP="00936D7A">
      <w:pPr>
        <w:rPr>
          <w:sz w:val="22"/>
        </w:rPr>
      </w:pPr>
      <w:r w:rsidRPr="00170F52">
        <w:rPr>
          <w:sz w:val="22"/>
        </w:rPr>
        <w:tab/>
      </w:r>
      <w:sdt>
        <w:sdtPr>
          <w:rPr>
            <w:sz w:val="22"/>
          </w:rPr>
          <w:id w:val="-898058121"/>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Pr="00170F52">
        <w:rPr>
          <w:rFonts w:hint="eastAsia"/>
          <w:sz w:val="22"/>
        </w:rPr>
        <w:t>応募する</w:t>
      </w:r>
      <w:r w:rsidR="00B5441E">
        <w:rPr>
          <w:rFonts w:hint="eastAsia"/>
          <w:sz w:val="22"/>
        </w:rPr>
        <w:t xml:space="preserve">　（2024年1月7日時点の満年齢　　　　歳）</w:t>
      </w:r>
      <w:r w:rsidR="00B5441E">
        <w:rPr>
          <w:sz w:val="22"/>
        </w:rPr>
        <w:tab/>
      </w:r>
      <w:r w:rsidR="00B5441E">
        <w:rPr>
          <w:sz w:val="22"/>
        </w:rPr>
        <w:tab/>
      </w:r>
      <w:sdt>
        <w:sdtPr>
          <w:rPr>
            <w:sz w:val="22"/>
          </w:rPr>
          <w:id w:val="1724484895"/>
          <w14:checkbox>
            <w14:checked w14:val="0"/>
            <w14:checkedState w14:val="00FE" w14:font="Wingdings"/>
            <w14:uncheckedState w14:val="2610" w14:font="ＭＳ ゴシック"/>
          </w14:checkbox>
        </w:sdtPr>
        <w:sdtContent>
          <w:r w:rsidR="008B5659">
            <w:rPr>
              <w:rFonts w:ascii="ＭＳ ゴシック" w:eastAsia="ＭＳ ゴシック" w:hAnsi="ＭＳ ゴシック" w:hint="eastAsia"/>
              <w:sz w:val="22"/>
            </w:rPr>
            <w:t>☐</w:t>
          </w:r>
        </w:sdtContent>
      </w:sdt>
      <w:r w:rsidRPr="00170F52">
        <w:rPr>
          <w:rFonts w:hint="eastAsia"/>
          <w:sz w:val="22"/>
        </w:rPr>
        <w:t>応募しない</w:t>
      </w:r>
    </w:p>
    <w:p w14:paraId="643D10CC" w14:textId="77777777" w:rsidR="00936D7A" w:rsidRPr="00170F52" w:rsidRDefault="00936D7A" w:rsidP="00936D7A">
      <w:pPr>
        <w:rPr>
          <w:sz w:val="22"/>
        </w:rPr>
      </w:pPr>
    </w:p>
    <w:p w14:paraId="78F46D06" w14:textId="1D548BF2" w:rsidR="00936D7A" w:rsidRDefault="00B7073E" w:rsidP="00936D7A">
      <w:pPr>
        <w:rPr>
          <w:sz w:val="22"/>
        </w:rPr>
      </w:pPr>
      <w:r w:rsidRPr="00170F52">
        <w:rPr>
          <w:rFonts w:hint="eastAsia"/>
          <w:sz w:val="22"/>
        </w:rPr>
        <w:t>３）</w:t>
      </w:r>
      <w:r w:rsidR="00D65A5B">
        <w:rPr>
          <w:rFonts w:hint="eastAsia"/>
          <w:sz w:val="22"/>
        </w:rPr>
        <w:t>筆頭演者の</w:t>
      </w:r>
      <w:r w:rsidR="00F800A4">
        <w:rPr>
          <w:rFonts w:hint="eastAsia"/>
          <w:sz w:val="22"/>
        </w:rPr>
        <w:t>日本婦人科ロボット手術学会</w:t>
      </w:r>
      <w:r w:rsidR="00FF4FD2">
        <w:rPr>
          <w:rFonts w:hint="eastAsia"/>
          <w:sz w:val="22"/>
        </w:rPr>
        <w:t>会員番号</w:t>
      </w:r>
      <w:r w:rsidR="00D65A5B">
        <w:rPr>
          <w:rFonts w:hint="eastAsia"/>
          <w:sz w:val="22"/>
        </w:rPr>
        <w:t>：</w:t>
      </w:r>
    </w:p>
    <w:p w14:paraId="6EC5AC47" w14:textId="21E64DF8" w:rsidR="00D65A5B" w:rsidRPr="00170F52" w:rsidRDefault="00D65A5B" w:rsidP="00936D7A">
      <w:pPr>
        <w:rPr>
          <w:sz w:val="22"/>
        </w:rPr>
      </w:pPr>
      <w:r>
        <w:rPr>
          <w:rFonts w:hint="eastAsia"/>
          <w:sz w:val="22"/>
        </w:rPr>
        <w:t>（筆頭演者が非会員の場合は、理由を記載してください。例：学生）</w:t>
      </w:r>
    </w:p>
    <w:p w14:paraId="71AF008F" w14:textId="77777777" w:rsidR="00B7073E" w:rsidRPr="00170F52" w:rsidRDefault="00B7073E" w:rsidP="00B7073E">
      <w:pPr>
        <w:rPr>
          <w:sz w:val="22"/>
        </w:rPr>
      </w:pPr>
    </w:p>
    <w:p w14:paraId="7D93A6D1" w14:textId="6B910935" w:rsidR="00936D7A" w:rsidRPr="00170F52" w:rsidRDefault="00B7073E" w:rsidP="00936D7A">
      <w:pPr>
        <w:rPr>
          <w:sz w:val="22"/>
        </w:rPr>
      </w:pPr>
      <w:r w:rsidRPr="00170F52">
        <w:rPr>
          <w:rFonts w:hint="eastAsia"/>
          <w:sz w:val="22"/>
        </w:rPr>
        <w:t>４）</w:t>
      </w:r>
      <w:r w:rsidR="00FF4FD2" w:rsidRPr="00170F52">
        <w:rPr>
          <w:rFonts w:hint="eastAsia"/>
          <w:sz w:val="22"/>
        </w:rPr>
        <w:t>演題名　※全角</w:t>
      </w:r>
      <w:r w:rsidR="00FF4FD2" w:rsidRPr="00170F52">
        <w:rPr>
          <w:sz w:val="22"/>
        </w:rPr>
        <w:t>40文字以内</w:t>
      </w:r>
    </w:p>
    <w:p w14:paraId="06E57037" w14:textId="77777777" w:rsidR="00B7073E" w:rsidRPr="00170F52" w:rsidRDefault="00B7073E" w:rsidP="00B7073E">
      <w:pPr>
        <w:rPr>
          <w:sz w:val="22"/>
        </w:rPr>
      </w:pPr>
    </w:p>
    <w:p w14:paraId="08C0C7A1" w14:textId="6310161B" w:rsidR="00936D7A" w:rsidRPr="00170F52" w:rsidRDefault="00B7073E" w:rsidP="00936D7A">
      <w:pPr>
        <w:rPr>
          <w:sz w:val="22"/>
        </w:rPr>
      </w:pPr>
      <w:r w:rsidRPr="00170F52">
        <w:rPr>
          <w:rFonts w:hint="eastAsia"/>
          <w:sz w:val="22"/>
        </w:rPr>
        <w:t>５）</w:t>
      </w:r>
      <w:r w:rsidR="00FF4FD2" w:rsidRPr="00170F52">
        <w:rPr>
          <w:rFonts w:hint="eastAsia"/>
          <w:sz w:val="22"/>
        </w:rPr>
        <w:t>筆頭演者氏名</w:t>
      </w:r>
      <w:r w:rsidR="00D65A5B">
        <w:rPr>
          <w:rFonts w:hint="eastAsia"/>
          <w:sz w:val="22"/>
        </w:rPr>
        <w:t>：</w:t>
      </w:r>
    </w:p>
    <w:p w14:paraId="69A2CAB4" w14:textId="77777777" w:rsidR="00B7073E" w:rsidRPr="00170F52" w:rsidRDefault="00B7073E" w:rsidP="00B7073E">
      <w:pPr>
        <w:rPr>
          <w:sz w:val="22"/>
        </w:rPr>
      </w:pPr>
    </w:p>
    <w:p w14:paraId="39057C45" w14:textId="7FBB2886" w:rsidR="00B7073E" w:rsidRDefault="00936D7A" w:rsidP="00B7073E">
      <w:pPr>
        <w:rPr>
          <w:sz w:val="22"/>
        </w:rPr>
      </w:pPr>
      <w:r>
        <w:rPr>
          <w:rFonts w:hint="eastAsia"/>
          <w:sz w:val="22"/>
        </w:rPr>
        <w:t>６）</w:t>
      </w:r>
      <w:r w:rsidR="00FF4FD2" w:rsidRPr="00170F52">
        <w:rPr>
          <w:rFonts w:hint="eastAsia"/>
          <w:sz w:val="22"/>
        </w:rPr>
        <w:t>フリガナ</w:t>
      </w:r>
      <w:r w:rsidR="00D65A5B">
        <w:rPr>
          <w:rFonts w:hint="eastAsia"/>
          <w:sz w:val="22"/>
        </w:rPr>
        <w:t>：</w:t>
      </w:r>
    </w:p>
    <w:p w14:paraId="5CF49ACB" w14:textId="77777777" w:rsidR="00936D7A" w:rsidRPr="00170F52" w:rsidRDefault="00936D7A" w:rsidP="00B7073E">
      <w:pPr>
        <w:rPr>
          <w:sz w:val="22"/>
        </w:rPr>
      </w:pPr>
    </w:p>
    <w:p w14:paraId="357CF252" w14:textId="08B6F046" w:rsidR="00936D7A" w:rsidRPr="00170F52" w:rsidRDefault="00936D7A" w:rsidP="00936D7A">
      <w:pPr>
        <w:rPr>
          <w:sz w:val="22"/>
        </w:rPr>
      </w:pPr>
      <w:r>
        <w:rPr>
          <w:rFonts w:hint="eastAsia"/>
          <w:sz w:val="22"/>
        </w:rPr>
        <w:t>７）</w:t>
      </w:r>
      <w:r w:rsidR="00FF4FD2" w:rsidRPr="00170F52">
        <w:rPr>
          <w:rFonts w:hint="eastAsia"/>
          <w:sz w:val="22"/>
        </w:rPr>
        <w:t>所　属</w:t>
      </w:r>
      <w:r w:rsidR="00D65A5B">
        <w:rPr>
          <w:rFonts w:hint="eastAsia"/>
          <w:sz w:val="22"/>
        </w:rPr>
        <w:t>：</w:t>
      </w:r>
    </w:p>
    <w:p w14:paraId="6FF543E8" w14:textId="1568FD99" w:rsidR="00170F52" w:rsidRPr="00170F52" w:rsidRDefault="00170F52" w:rsidP="00936D7A">
      <w:pPr>
        <w:rPr>
          <w:sz w:val="22"/>
        </w:rPr>
      </w:pPr>
    </w:p>
    <w:p w14:paraId="26EEF2A7" w14:textId="6F5B61BE" w:rsidR="00936D7A" w:rsidRPr="00170F52" w:rsidRDefault="00936D7A" w:rsidP="00936D7A">
      <w:pPr>
        <w:rPr>
          <w:sz w:val="22"/>
        </w:rPr>
      </w:pPr>
      <w:r>
        <w:rPr>
          <w:rFonts w:hint="eastAsia"/>
          <w:sz w:val="22"/>
        </w:rPr>
        <w:t>８</w:t>
      </w:r>
      <w:r w:rsidR="00170F52" w:rsidRPr="00170F52">
        <w:rPr>
          <w:rFonts w:hint="eastAsia"/>
          <w:sz w:val="22"/>
        </w:rPr>
        <w:t>）</w:t>
      </w:r>
      <w:r w:rsidR="00FF4FD2" w:rsidRPr="00170F52">
        <w:rPr>
          <w:rFonts w:hint="eastAsia"/>
          <w:sz w:val="22"/>
        </w:rPr>
        <w:t>メールアドレス</w:t>
      </w:r>
      <w:r w:rsidR="00D65A5B">
        <w:rPr>
          <w:rFonts w:hint="eastAsia"/>
          <w:sz w:val="22"/>
        </w:rPr>
        <w:t>：</w:t>
      </w:r>
    </w:p>
    <w:p w14:paraId="37DFB0E2" w14:textId="77777777" w:rsidR="00936D7A" w:rsidRPr="00170F52" w:rsidRDefault="00936D7A" w:rsidP="00936D7A">
      <w:pPr>
        <w:rPr>
          <w:sz w:val="22"/>
        </w:rPr>
      </w:pPr>
    </w:p>
    <w:p w14:paraId="31386F90" w14:textId="152C2EB3" w:rsidR="00170F52" w:rsidRPr="00170F52" w:rsidRDefault="00936D7A" w:rsidP="008A70AD">
      <w:pPr>
        <w:rPr>
          <w:sz w:val="22"/>
        </w:rPr>
      </w:pPr>
      <w:r>
        <w:rPr>
          <w:rFonts w:hint="eastAsia"/>
          <w:sz w:val="22"/>
        </w:rPr>
        <w:t>９）</w:t>
      </w:r>
      <w:r w:rsidR="00FF4FD2" w:rsidRPr="00170F52">
        <w:rPr>
          <w:rFonts w:hint="eastAsia"/>
          <w:sz w:val="22"/>
        </w:rPr>
        <w:t>共同演者</w:t>
      </w:r>
      <w:r w:rsidR="00D65A5B">
        <w:rPr>
          <w:rFonts w:hint="eastAsia"/>
          <w:sz w:val="22"/>
        </w:rPr>
        <w:t>：</w:t>
      </w:r>
    </w:p>
    <w:p w14:paraId="5AD72BD2" w14:textId="77777777" w:rsidR="00170F52" w:rsidRDefault="00170F52" w:rsidP="008A70AD">
      <w:pPr>
        <w:rPr>
          <w:sz w:val="22"/>
        </w:rPr>
      </w:pPr>
    </w:p>
    <w:p w14:paraId="1E608E48" w14:textId="7A4C7926" w:rsidR="00FF4FD2" w:rsidRPr="00170F52" w:rsidRDefault="00FF4FD2" w:rsidP="008A70AD">
      <w:pPr>
        <w:rPr>
          <w:sz w:val="22"/>
        </w:rPr>
      </w:pPr>
      <w:r>
        <w:rPr>
          <w:rFonts w:hint="eastAsia"/>
          <w:sz w:val="22"/>
        </w:rPr>
        <w:t>10）</w:t>
      </w:r>
      <w:r w:rsidRPr="00170F52">
        <w:rPr>
          <w:rFonts w:hint="eastAsia"/>
          <w:sz w:val="22"/>
        </w:rPr>
        <w:t>抄録　※全角</w:t>
      </w:r>
      <w:r w:rsidRPr="00170F52">
        <w:rPr>
          <w:sz w:val="22"/>
        </w:rPr>
        <w:t>800文字以内</w:t>
      </w:r>
    </w:p>
    <w:sectPr w:rsidR="00FF4FD2" w:rsidRPr="00170F52" w:rsidSect="003E0090">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3F26" w14:textId="77777777" w:rsidR="00163A4D" w:rsidRDefault="00163A4D" w:rsidP="00F800A4">
      <w:r>
        <w:separator/>
      </w:r>
    </w:p>
  </w:endnote>
  <w:endnote w:type="continuationSeparator" w:id="0">
    <w:p w14:paraId="03390C7B" w14:textId="77777777" w:rsidR="00163A4D" w:rsidRDefault="00163A4D" w:rsidP="00F8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0EDE" w14:textId="77777777" w:rsidR="00163A4D" w:rsidRDefault="00163A4D" w:rsidP="00F800A4">
      <w:r>
        <w:separator/>
      </w:r>
    </w:p>
  </w:footnote>
  <w:footnote w:type="continuationSeparator" w:id="0">
    <w:p w14:paraId="29A6796B" w14:textId="77777777" w:rsidR="00163A4D" w:rsidRDefault="00163A4D" w:rsidP="00F8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D76F5"/>
    <w:multiLevelType w:val="hybridMultilevel"/>
    <w:tmpl w:val="A8C636A2"/>
    <w:lvl w:ilvl="0" w:tplc="43767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46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AD"/>
    <w:rsid w:val="00163A4D"/>
    <w:rsid w:val="00170F52"/>
    <w:rsid w:val="003561C7"/>
    <w:rsid w:val="003E0090"/>
    <w:rsid w:val="004025D8"/>
    <w:rsid w:val="005A44F3"/>
    <w:rsid w:val="0084475D"/>
    <w:rsid w:val="00847467"/>
    <w:rsid w:val="008A70AD"/>
    <w:rsid w:val="008B5659"/>
    <w:rsid w:val="0090116D"/>
    <w:rsid w:val="00936D7A"/>
    <w:rsid w:val="009F0768"/>
    <w:rsid w:val="00B5441E"/>
    <w:rsid w:val="00B7073E"/>
    <w:rsid w:val="00B92719"/>
    <w:rsid w:val="00BD2B02"/>
    <w:rsid w:val="00C019D3"/>
    <w:rsid w:val="00C8643E"/>
    <w:rsid w:val="00D6169F"/>
    <w:rsid w:val="00D65A5B"/>
    <w:rsid w:val="00F25B82"/>
    <w:rsid w:val="00F800A4"/>
    <w:rsid w:val="00FF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54CDE"/>
  <w15:chartTrackingRefBased/>
  <w15:docId w15:val="{CD831A91-1AF6-47DE-B32A-32FF858F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73E"/>
    <w:pPr>
      <w:ind w:leftChars="400" w:left="840"/>
    </w:pPr>
  </w:style>
  <w:style w:type="paragraph" w:styleId="a4">
    <w:name w:val="header"/>
    <w:basedOn w:val="a"/>
    <w:link w:val="a5"/>
    <w:uiPriority w:val="99"/>
    <w:unhideWhenUsed/>
    <w:rsid w:val="00F800A4"/>
    <w:pPr>
      <w:tabs>
        <w:tab w:val="center" w:pos="4252"/>
        <w:tab w:val="right" w:pos="8504"/>
      </w:tabs>
      <w:snapToGrid w:val="0"/>
    </w:pPr>
  </w:style>
  <w:style w:type="character" w:customStyle="1" w:styleId="a5">
    <w:name w:val="ヘッダー (文字)"/>
    <w:basedOn w:val="a0"/>
    <w:link w:val="a4"/>
    <w:uiPriority w:val="99"/>
    <w:rsid w:val="00F800A4"/>
  </w:style>
  <w:style w:type="paragraph" w:styleId="a6">
    <w:name w:val="footer"/>
    <w:basedOn w:val="a"/>
    <w:link w:val="a7"/>
    <w:uiPriority w:val="99"/>
    <w:unhideWhenUsed/>
    <w:rsid w:val="00F800A4"/>
    <w:pPr>
      <w:tabs>
        <w:tab w:val="center" w:pos="4252"/>
        <w:tab w:val="right" w:pos="8504"/>
      </w:tabs>
      <w:snapToGrid w:val="0"/>
    </w:pPr>
  </w:style>
  <w:style w:type="character" w:customStyle="1" w:styleId="a7">
    <w:name w:val="フッター (文字)"/>
    <w:basedOn w:val="a0"/>
    <w:link w:val="a6"/>
    <w:uiPriority w:val="99"/>
    <w:rsid w:val="00F8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明美</dc:creator>
  <cp:keywords/>
  <dc:description/>
  <cp:lastModifiedBy>山本</cp:lastModifiedBy>
  <cp:revision>13</cp:revision>
  <cp:lastPrinted>2023-11-22T06:44:00Z</cp:lastPrinted>
  <dcterms:created xsi:type="dcterms:W3CDTF">2023-11-06T08:46:00Z</dcterms:created>
  <dcterms:modified xsi:type="dcterms:W3CDTF">2023-11-29T01:59:00Z</dcterms:modified>
</cp:coreProperties>
</file>